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DB79E2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F2C99" wp14:editId="2A4EB3D6">
                <wp:simplePos x="0" y="0"/>
                <wp:positionH relativeFrom="column">
                  <wp:posOffset>4989195</wp:posOffset>
                </wp:positionH>
                <wp:positionV relativeFrom="paragraph">
                  <wp:posOffset>-100965</wp:posOffset>
                </wp:positionV>
                <wp:extent cx="12192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9E2" w:rsidRPr="003C5141" w:rsidRDefault="00DB79E2" w:rsidP="00DB79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2.85pt;margin-top:-7.95pt;width:96pt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" fillcolor="white [3201]" stroked="f" strokeweight=".5pt">
                <v:textbox>
                  <w:txbxContent>
                    <w:p w:rsidR="00DB79E2" w:rsidRPr="003C5141" w:rsidRDefault="00DB79E2" w:rsidP="00DB79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AC1C0F7" wp14:editId="4614813F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61351C" w:rsidRDefault="0084148D" w:rsidP="0061351C">
      <w:pPr>
        <w:ind w:left="3600" w:right="-1" w:firstLine="1078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AA437C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61351C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DB79E2" w:rsidRPr="0084148D" w:rsidTr="00597751">
        <w:trPr>
          <w:trHeight w:val="227"/>
        </w:trPr>
        <w:tc>
          <w:tcPr>
            <w:tcW w:w="2563" w:type="pct"/>
          </w:tcPr>
          <w:p w:rsidR="00DB79E2" w:rsidRPr="0084148D" w:rsidRDefault="00F368C9" w:rsidP="0059775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22.01.2026</w:t>
            </w:r>
          </w:p>
        </w:tc>
        <w:tc>
          <w:tcPr>
            <w:tcW w:w="2437" w:type="pct"/>
          </w:tcPr>
          <w:p w:rsidR="00DB79E2" w:rsidRPr="0084148D" w:rsidRDefault="00F368C9" w:rsidP="0059775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2-13-пг</w:t>
            </w:r>
          </w:p>
        </w:tc>
      </w:tr>
    </w:tbl>
    <w:p w:rsidR="00A41928" w:rsidRDefault="00A41928" w:rsidP="00DB79E2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DB79E2" w:rsidRPr="00DB79E2" w:rsidRDefault="00DB79E2" w:rsidP="00DB79E2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DB79E2" w:rsidRDefault="00DB79E2" w:rsidP="00DB79E2">
      <w:pPr>
        <w:suppressAutoHyphens w:val="0"/>
        <w:rPr>
          <w:rFonts w:ascii="PT Astra Serif" w:eastAsia="Calibri" w:hAnsi="PT Astra Serif"/>
          <w:bCs/>
          <w:sz w:val="28"/>
          <w:szCs w:val="28"/>
          <w:lang w:eastAsia="ru-RU"/>
        </w:rPr>
      </w:pPr>
      <w:r w:rsidRPr="0088155C">
        <w:rPr>
          <w:rFonts w:ascii="PT Astra Serif" w:eastAsia="Calibri" w:hAnsi="PT Astra Serif"/>
          <w:bCs/>
          <w:sz w:val="28"/>
          <w:szCs w:val="28"/>
          <w:lang w:eastAsia="ru-RU"/>
        </w:rPr>
        <w:t xml:space="preserve">О признании </w:t>
      </w:r>
      <w:proofErr w:type="gramStart"/>
      <w:r w:rsidRPr="0088155C">
        <w:rPr>
          <w:rFonts w:ascii="PT Astra Serif" w:eastAsia="Calibri" w:hAnsi="PT Astra Serif"/>
          <w:bCs/>
          <w:sz w:val="28"/>
          <w:szCs w:val="28"/>
          <w:lang w:eastAsia="ru-RU"/>
        </w:rPr>
        <w:t>утратившим</w:t>
      </w:r>
      <w:r>
        <w:rPr>
          <w:rFonts w:ascii="PT Astra Serif" w:eastAsia="Calibri" w:hAnsi="PT Astra Serif"/>
          <w:bCs/>
          <w:sz w:val="28"/>
          <w:szCs w:val="28"/>
          <w:lang w:eastAsia="ru-RU"/>
        </w:rPr>
        <w:t>и</w:t>
      </w:r>
      <w:proofErr w:type="gramEnd"/>
      <w:r w:rsidRPr="0088155C">
        <w:rPr>
          <w:rFonts w:ascii="PT Astra Serif" w:eastAsia="Calibri" w:hAnsi="PT Astra Serif"/>
          <w:bCs/>
          <w:sz w:val="28"/>
          <w:szCs w:val="28"/>
          <w:lang w:eastAsia="ru-RU"/>
        </w:rPr>
        <w:t xml:space="preserve"> </w:t>
      </w:r>
    </w:p>
    <w:p w:rsidR="00DB79E2" w:rsidRDefault="00DB79E2" w:rsidP="00DB79E2">
      <w:pPr>
        <w:suppressAutoHyphens w:val="0"/>
        <w:rPr>
          <w:rFonts w:ascii="PT Astra Serif" w:eastAsia="Calibri" w:hAnsi="PT Astra Serif"/>
          <w:bCs/>
          <w:sz w:val="28"/>
          <w:szCs w:val="28"/>
          <w:lang w:eastAsia="ru-RU"/>
        </w:rPr>
      </w:pPr>
      <w:r w:rsidRPr="0088155C">
        <w:rPr>
          <w:rFonts w:ascii="PT Astra Serif" w:eastAsia="Calibri" w:hAnsi="PT Astra Serif"/>
          <w:bCs/>
          <w:sz w:val="28"/>
          <w:szCs w:val="28"/>
          <w:lang w:eastAsia="ru-RU"/>
        </w:rPr>
        <w:t>силу</w:t>
      </w:r>
      <w:r>
        <w:rPr>
          <w:rFonts w:ascii="PT Astra Serif" w:eastAsia="Calibri" w:hAnsi="PT Astra Serif"/>
          <w:bCs/>
          <w:sz w:val="28"/>
          <w:szCs w:val="28"/>
          <w:lang w:eastAsia="ru-RU"/>
        </w:rPr>
        <w:t xml:space="preserve"> некоторых постановлений</w:t>
      </w:r>
      <w:r w:rsidRPr="0088155C">
        <w:rPr>
          <w:rFonts w:ascii="PT Astra Serif" w:eastAsia="Calibri" w:hAnsi="PT Astra Serif"/>
          <w:bCs/>
          <w:sz w:val="28"/>
          <w:szCs w:val="28"/>
          <w:lang w:eastAsia="ru-RU"/>
        </w:rPr>
        <w:t xml:space="preserve"> </w:t>
      </w:r>
    </w:p>
    <w:p w:rsidR="00DB79E2" w:rsidRPr="0088155C" w:rsidRDefault="00DB79E2" w:rsidP="00DB79E2">
      <w:pPr>
        <w:suppressAutoHyphens w:val="0"/>
        <w:rPr>
          <w:rFonts w:ascii="PT Astra Serif" w:eastAsia="Calibri" w:hAnsi="PT Astra Serif"/>
          <w:bCs/>
          <w:sz w:val="28"/>
          <w:szCs w:val="28"/>
          <w:lang w:eastAsia="ru-RU"/>
        </w:rPr>
      </w:pPr>
      <w:r w:rsidRPr="0088155C">
        <w:rPr>
          <w:rFonts w:ascii="PT Astra Serif" w:eastAsia="Calibri" w:hAnsi="PT Astra Serif"/>
          <w:bCs/>
          <w:sz w:val="28"/>
          <w:szCs w:val="28"/>
          <w:lang w:eastAsia="ru-RU"/>
        </w:rPr>
        <w:t>главы города Югорска</w:t>
      </w:r>
    </w:p>
    <w:p w:rsidR="00DB79E2" w:rsidRPr="0065448A" w:rsidRDefault="00DB79E2" w:rsidP="00DB79E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B79E2" w:rsidRDefault="00DB79E2" w:rsidP="00DB79E2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DB79E2" w:rsidRPr="0065448A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5448A">
        <w:rPr>
          <w:rFonts w:ascii="PT Astra Serif" w:eastAsia="Calibri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</w:rPr>
        <w:t>целях приведения муниципальных правовых актов в соответствие                 с действующим законодательством Российской Федерации</w:t>
      </w:r>
      <w:r w:rsidRPr="0065448A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DB79E2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1. Признать утратившими силу постановления</w:t>
      </w:r>
      <w:r w:rsidRPr="0065448A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главы города Югорска: </w:t>
      </w:r>
      <w:r w:rsidRPr="0065448A">
        <w:rPr>
          <w:rFonts w:ascii="PT Astra Serif" w:eastAsia="Calibri" w:hAnsi="PT Astra Serif"/>
          <w:kern w:val="1"/>
          <w:sz w:val="28"/>
          <w:szCs w:val="28"/>
          <w:lang w:eastAsia="ru-RU"/>
        </w:rPr>
        <w:t> </w:t>
      </w:r>
    </w:p>
    <w:p w:rsidR="00DB79E2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- </w:t>
      </w:r>
      <w:r w:rsidRPr="0065448A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от 30.03.2016 № 24 «О Плане противодействия коррупции в городе </w:t>
      </w:r>
      <w:proofErr w:type="spellStart"/>
      <w:r w:rsidRPr="0065448A">
        <w:rPr>
          <w:rFonts w:ascii="PT Astra Serif" w:eastAsia="Calibri" w:hAnsi="PT Astra Serif"/>
          <w:kern w:val="1"/>
          <w:sz w:val="28"/>
          <w:szCs w:val="28"/>
          <w:lang w:eastAsia="ru-RU"/>
        </w:rPr>
        <w:t>Югорске</w:t>
      </w:r>
      <w:proofErr w:type="spellEnd"/>
      <w:r w:rsidRPr="0065448A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на 2016-2017 годы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»;</w:t>
      </w:r>
    </w:p>
    <w:p w:rsidR="00DB79E2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- 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от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16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>.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05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.2016 №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1018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«О внесении изменений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в постановление главы гор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ода Югорска от 30.03.2016 № 24 «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О Плане противодействия коррупции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            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>в г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ороде </w:t>
      </w:r>
      <w:proofErr w:type="spellStart"/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Югорске</w:t>
      </w:r>
      <w:proofErr w:type="spellEnd"/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на 2016-2017 годы»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>;</w:t>
      </w:r>
    </w:p>
    <w:p w:rsidR="00DB79E2" w:rsidRPr="0065448A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- 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от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27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>.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07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.2016 №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23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«О внесении изменения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в постановление главы гор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ода Югорска от 30.03.2016 № 24 «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>О Плане противодействия коррупции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           </w:t>
      </w:r>
      <w:r w:rsidRPr="00F55781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в г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ороде </w:t>
      </w:r>
      <w:proofErr w:type="spellStart"/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Югорске</w:t>
      </w:r>
      <w:proofErr w:type="spellEnd"/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на 2016-2017 годы».</w:t>
      </w:r>
    </w:p>
    <w:p w:rsidR="00DB79E2" w:rsidRPr="0065448A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ru-RU"/>
        </w:rPr>
      </w:pPr>
      <w:r w:rsidRPr="0065448A">
        <w:rPr>
          <w:rFonts w:ascii="PT Astra Serif" w:eastAsia="Calibri" w:hAnsi="PT Astra Serif"/>
          <w:sz w:val="28"/>
          <w:szCs w:val="28"/>
          <w:lang w:eastAsia="ru-RU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Pr="0065448A">
        <w:rPr>
          <w:rFonts w:ascii="PT Astra Serif" w:eastAsia="Calibri" w:hAnsi="PT Astra Serif"/>
          <w:bCs/>
          <w:sz w:val="28"/>
          <w:szCs w:val="28"/>
          <w:lang w:eastAsia="ru-RU"/>
        </w:rPr>
        <w:t>.</w:t>
      </w:r>
    </w:p>
    <w:p w:rsidR="00DB79E2" w:rsidRPr="0065448A" w:rsidRDefault="00DB79E2" w:rsidP="00DB79E2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5448A">
        <w:rPr>
          <w:rFonts w:ascii="PT Astra Serif" w:eastAsia="Calibri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DB79E2" w:rsidRPr="00DB79E2" w:rsidRDefault="00DB79E2" w:rsidP="00DB79E2">
      <w:pPr>
        <w:rPr>
          <w:rFonts w:ascii="PT Astra Serif" w:hAnsi="PT Astra Serif"/>
          <w:sz w:val="28"/>
          <w:szCs w:val="28"/>
        </w:rPr>
      </w:pPr>
    </w:p>
    <w:p w:rsidR="00DB79E2" w:rsidRPr="00DB79E2" w:rsidRDefault="00DB79E2" w:rsidP="00DB79E2">
      <w:pPr>
        <w:rPr>
          <w:rFonts w:ascii="PT Astra Serif" w:eastAsia="Calibri" w:hAnsi="PT Astra Serif"/>
          <w:sz w:val="28"/>
          <w:szCs w:val="28"/>
        </w:rPr>
      </w:pPr>
    </w:p>
    <w:p w:rsidR="00DB79E2" w:rsidRPr="00DB79E2" w:rsidRDefault="00DB79E2" w:rsidP="00DB79E2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DB79E2" w:rsidRPr="00742A0E" w:rsidTr="00597751">
        <w:trPr>
          <w:trHeight w:val="1134"/>
        </w:trPr>
        <w:tc>
          <w:tcPr>
            <w:tcW w:w="1988" w:type="pct"/>
            <w:shd w:val="clear" w:color="auto" w:fill="auto"/>
          </w:tcPr>
          <w:p w:rsidR="00DB79E2" w:rsidRPr="00742A0E" w:rsidRDefault="00DB79E2" w:rsidP="00597751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DB79E2" w:rsidRPr="00742A0E" w:rsidRDefault="00DB79E2" w:rsidP="00597751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DB79E2" w:rsidRPr="00742A0E" w:rsidRDefault="00DB79E2" w:rsidP="00597751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DB79E2" w:rsidRPr="00742A0E" w:rsidRDefault="00DB79E2" w:rsidP="00597751">
            <w:pPr>
              <w:ind w:left="113" w:hanging="113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DB79E2" w:rsidRPr="00DD39A9" w:rsidRDefault="00DB79E2" w:rsidP="0059775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B79E2" w:rsidRPr="00DD39A9" w:rsidRDefault="00DB79E2" w:rsidP="0059775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B79E2" w:rsidRPr="00742A0E" w:rsidRDefault="00DB79E2" w:rsidP="0059775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A41928" w:rsidRPr="00DB79E2" w:rsidRDefault="00A41928" w:rsidP="00DB79E2">
      <w:pPr>
        <w:rPr>
          <w:rFonts w:ascii="PT Astra Serif" w:hAnsi="PT Astra Serif"/>
          <w:sz w:val="2"/>
          <w:szCs w:val="2"/>
        </w:rPr>
      </w:pPr>
    </w:p>
    <w:sectPr w:rsidR="00A41928" w:rsidRPr="00DB79E2" w:rsidSect="00DB79E2">
      <w:headerReference w:type="default" r:id="rId9"/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DB79E2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5D0D25"/>
    <w:rsid w:val="0061351C"/>
    <w:rsid w:val="00624190"/>
    <w:rsid w:val="0065328E"/>
    <w:rsid w:val="006A73F2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A437C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B79E2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368C9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</Pages>
  <Words>146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32</cp:revision>
  <cp:lastPrinted>2026-01-21T10:54:00Z</cp:lastPrinted>
  <dcterms:created xsi:type="dcterms:W3CDTF">2023-05-29T06:47:00Z</dcterms:created>
  <dcterms:modified xsi:type="dcterms:W3CDTF">2026-01-22T06:58:00Z</dcterms:modified>
</cp:coreProperties>
</file>